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D0F0E" w:rsidRDefault="00FD0F0E" w:rsidP="00FD0F0E">
      <w:pPr>
        <w:jc w:val="center"/>
        <w:rPr>
          <w:rFonts w:eastAsia="Calibri"/>
          <w:b/>
          <w:caps/>
          <w:kern w:val="2"/>
          <w:lang w:val="en-US"/>
        </w:rPr>
      </w:pPr>
    </w:p>
    <w:p w:rsidR="00FD0F0E" w:rsidRPr="00FD0F0E" w:rsidRDefault="00FD0F0E" w:rsidP="00FD0F0E">
      <w:pPr>
        <w:jc w:val="center"/>
        <w:rPr>
          <w:b/>
          <w:caps/>
        </w:rPr>
      </w:pPr>
      <w:r w:rsidRPr="00FD0F0E">
        <w:rPr>
          <w:b/>
          <w:caps/>
        </w:rPr>
        <w:t>Решение</w:t>
      </w:r>
    </w:p>
    <w:p w:rsidR="00FD0F0E" w:rsidRPr="00FD0F0E" w:rsidRDefault="00CC291B" w:rsidP="00FD0F0E">
      <w:pPr>
        <w:jc w:val="center"/>
        <w:rPr>
          <w:b/>
        </w:rPr>
      </w:pPr>
      <w:r>
        <w:rPr>
          <w:b/>
        </w:rPr>
        <w:t>08.12.2016г</w:t>
      </w:r>
      <w:r w:rsidR="00FD0F0E" w:rsidRPr="00FD0F0E">
        <w:rPr>
          <w:b/>
        </w:rPr>
        <w:t xml:space="preserve">                                                                                                           №</w:t>
      </w:r>
      <w:r w:rsidR="00FD0F0E" w:rsidRPr="00FD0F0E">
        <w:rPr>
          <w:b/>
          <w:lang w:val="en-US"/>
        </w:rPr>
        <w:t>XIX</w:t>
      </w:r>
      <w:r w:rsidR="00FD0F0E" w:rsidRPr="00FD0F0E">
        <w:rPr>
          <w:b/>
        </w:rPr>
        <w:t>/8                                             г. Чадыр-Лунга</w:t>
      </w:r>
    </w:p>
    <w:p w:rsidR="0036793A" w:rsidRPr="00FD0F0E" w:rsidRDefault="008020B0" w:rsidP="0036793A">
      <w:r w:rsidRPr="00FD0F0E">
        <w:tab/>
      </w:r>
    </w:p>
    <w:p w:rsidR="00FD0F0E" w:rsidRPr="00FD0F0E" w:rsidRDefault="00FD0F0E" w:rsidP="00F22BD8">
      <w:pPr>
        <w:ind w:firstLine="708"/>
      </w:pPr>
    </w:p>
    <w:p w:rsidR="00F22BD8" w:rsidRPr="00FD0F0E" w:rsidRDefault="00F22BD8" w:rsidP="00F22BD8">
      <w:pPr>
        <w:ind w:firstLine="708"/>
      </w:pPr>
      <w:r w:rsidRPr="00FD0F0E">
        <w:t>О даче разрешения на вырубку деревьев</w:t>
      </w:r>
    </w:p>
    <w:p w:rsidR="00F22BD8" w:rsidRPr="00FD0F0E" w:rsidRDefault="00F22BD8" w:rsidP="00F22BD8"/>
    <w:p w:rsidR="00F22BD8" w:rsidRPr="00FD0F0E" w:rsidRDefault="00F22BD8" w:rsidP="00F22BD8">
      <w:pPr>
        <w:jc w:val="both"/>
      </w:pPr>
      <w:r w:rsidRPr="00FD0F0E">
        <w:tab/>
        <w:t xml:space="preserve">Рассмотрев </w:t>
      </w:r>
      <w:r w:rsidR="00947A80" w:rsidRPr="00FD0F0E">
        <w:t xml:space="preserve">заявления </w:t>
      </w:r>
      <w:r w:rsidRPr="00FD0F0E">
        <w:t xml:space="preserve">жителей города о даче разрешения на вырубку деревьев, на основании  ч.5 с.20 Закона № 591 – </w:t>
      </w:r>
      <w:r w:rsidRPr="00FD0F0E">
        <w:rPr>
          <w:lang w:val="en-US"/>
        </w:rPr>
        <w:t>XIV</w:t>
      </w:r>
      <w:r w:rsidRPr="00FD0F0E">
        <w:t xml:space="preserve"> от 23.09.1999г. «О зеленых насаждениях городских и сельских населенных пунктов», п.</w:t>
      </w:r>
      <w:r w:rsidRPr="00FD0F0E">
        <w:rPr>
          <w:lang w:val="en-US"/>
        </w:rPr>
        <w:t>f</w:t>
      </w:r>
      <w:r w:rsidRPr="00FD0F0E">
        <w:rPr>
          <w:vertAlign w:val="superscript"/>
        </w:rPr>
        <w:t>1</w:t>
      </w:r>
      <w:r w:rsidRPr="00FD0F0E">
        <w:t>, ч.2, ст.14 Закона №436-</w:t>
      </w:r>
      <w:r w:rsidRPr="00FD0F0E">
        <w:rPr>
          <w:lang w:val="en-US"/>
        </w:rPr>
        <w:t>XVI</w:t>
      </w:r>
      <w:r w:rsidRPr="00FD0F0E">
        <w:t xml:space="preserve"> от 28.12.2006г. О местном публичном управлении,</w:t>
      </w:r>
    </w:p>
    <w:p w:rsidR="00F22BD8" w:rsidRPr="00FD0F0E" w:rsidRDefault="00F22BD8" w:rsidP="00F22BD8">
      <w:pPr>
        <w:spacing w:line="360" w:lineRule="auto"/>
        <w:jc w:val="center"/>
        <w:rPr>
          <w:b/>
        </w:rPr>
      </w:pPr>
      <w:proofErr w:type="spellStart"/>
      <w:r w:rsidRPr="00FD0F0E">
        <w:t>Чадыр-Лунгский</w:t>
      </w:r>
      <w:proofErr w:type="spellEnd"/>
      <w:r w:rsidRPr="00FD0F0E">
        <w:t xml:space="preserve">  Городской Совет</w:t>
      </w:r>
    </w:p>
    <w:p w:rsidR="00F22BD8" w:rsidRPr="00FD0F0E" w:rsidRDefault="00F22BD8" w:rsidP="00F22BD8">
      <w:pPr>
        <w:pStyle w:val="ac"/>
        <w:spacing w:line="360" w:lineRule="auto"/>
        <w:ind w:left="425" w:hanging="425"/>
        <w:jc w:val="center"/>
        <w:rPr>
          <w:b/>
        </w:rPr>
      </w:pPr>
      <w:r w:rsidRPr="00FD0F0E">
        <w:rPr>
          <w:b/>
        </w:rPr>
        <w:t>РЕШИЛ:</w:t>
      </w:r>
    </w:p>
    <w:p w:rsidR="00F22BD8" w:rsidRPr="00FD0F0E" w:rsidRDefault="00F22BD8" w:rsidP="00CC291B">
      <w:pPr>
        <w:pStyle w:val="a6"/>
        <w:numPr>
          <w:ilvl w:val="3"/>
          <w:numId w:val="12"/>
        </w:numPr>
        <w:suppressAutoHyphens w:val="0"/>
        <w:spacing w:line="360" w:lineRule="auto"/>
        <w:ind w:left="426" w:hanging="426"/>
        <w:contextualSpacing/>
        <w:jc w:val="both"/>
      </w:pPr>
      <w:r w:rsidRPr="00FD0F0E">
        <w:t xml:space="preserve">Разрешить вырубку деревьев, </w:t>
      </w:r>
      <w:proofErr w:type="gramStart"/>
      <w:r w:rsidRPr="00FD0F0E">
        <w:t>согласно приложения</w:t>
      </w:r>
      <w:proofErr w:type="gramEnd"/>
      <w:r w:rsidRPr="00FD0F0E">
        <w:t xml:space="preserve">, после получения разрешения Экологической службы </w:t>
      </w:r>
      <w:proofErr w:type="spellStart"/>
      <w:r w:rsidRPr="00FD0F0E">
        <w:t>Чадыр-Лунгского</w:t>
      </w:r>
      <w:proofErr w:type="spellEnd"/>
      <w:r w:rsidRPr="00FD0F0E">
        <w:t xml:space="preserve"> района.</w:t>
      </w:r>
    </w:p>
    <w:p w:rsidR="00F22BD8" w:rsidRPr="00FD0F0E" w:rsidRDefault="00CC291B" w:rsidP="00CC291B">
      <w:pPr>
        <w:pStyle w:val="a6"/>
        <w:numPr>
          <w:ilvl w:val="3"/>
          <w:numId w:val="12"/>
        </w:numPr>
        <w:suppressAutoHyphens w:val="0"/>
        <w:spacing w:line="360" w:lineRule="auto"/>
        <w:ind w:left="426" w:hanging="426"/>
        <w:contextualSpacing/>
        <w:jc w:val="both"/>
      </w:pPr>
      <w:r>
        <w:t>Разрешить</w:t>
      </w:r>
      <w:r w:rsidR="00F22BD8" w:rsidRPr="00FD0F0E">
        <w:t xml:space="preserve"> лиц</w:t>
      </w:r>
      <w:r>
        <w:t>ам</w:t>
      </w:r>
      <w:r w:rsidR="00F22BD8" w:rsidRPr="00FD0F0E">
        <w:t>,</w:t>
      </w:r>
      <w:r>
        <w:t xml:space="preserve"> указанным в пп.2-5, произвести самостоятельную вырубку</w:t>
      </w:r>
      <w:r w:rsidR="00F22BD8" w:rsidRPr="00FD0F0E">
        <w:t xml:space="preserve"> деревьев, </w:t>
      </w:r>
      <w:r>
        <w:t xml:space="preserve">и обязать </w:t>
      </w:r>
      <w:r w:rsidR="00F22BD8" w:rsidRPr="00FD0F0E">
        <w:t xml:space="preserve">посадить на указанной </w:t>
      </w:r>
      <w:proofErr w:type="spellStart"/>
      <w:r w:rsidR="00947A80" w:rsidRPr="00FD0F0E">
        <w:t>примэрией</w:t>
      </w:r>
      <w:proofErr w:type="spellEnd"/>
      <w:r w:rsidR="00F22BD8" w:rsidRPr="00FD0F0E">
        <w:t xml:space="preserve"> территории.</w:t>
      </w:r>
    </w:p>
    <w:p w:rsidR="00F22BD8" w:rsidRPr="00CC291B" w:rsidRDefault="00CC291B" w:rsidP="00CC291B">
      <w:pPr>
        <w:pStyle w:val="a6"/>
        <w:numPr>
          <w:ilvl w:val="3"/>
          <w:numId w:val="12"/>
        </w:numPr>
        <w:suppressAutoHyphens w:val="0"/>
        <w:spacing w:line="360" w:lineRule="auto"/>
        <w:ind w:left="426" w:hanging="426"/>
        <w:contextualSpacing/>
        <w:jc w:val="both"/>
      </w:pPr>
      <w:r w:rsidRPr="00CC291B">
        <w:t xml:space="preserve">«Ассоциация развития АТО </w:t>
      </w:r>
      <w:proofErr w:type="spellStart"/>
      <w:r w:rsidRPr="00CC291B">
        <w:t>Гагаузии</w:t>
      </w:r>
      <w:proofErr w:type="spellEnd"/>
      <w:r w:rsidRPr="00CC291B">
        <w:t xml:space="preserve">» (Председатель </w:t>
      </w:r>
      <w:proofErr w:type="spellStart"/>
      <w:r w:rsidRPr="00CC291B">
        <w:t>Арабаджи</w:t>
      </w:r>
      <w:proofErr w:type="spellEnd"/>
      <w:r w:rsidRPr="00CC291B">
        <w:t xml:space="preserve"> И.Ф.)</w:t>
      </w:r>
      <w:r w:rsidRPr="00CC291B">
        <w:t xml:space="preserve"> разрешить самостоятельно произвести рубку деревьев, </w:t>
      </w:r>
      <w:proofErr w:type="spellStart"/>
      <w:r w:rsidRPr="00CC291B">
        <w:t>п</w:t>
      </w:r>
      <w:r w:rsidR="00947A80" w:rsidRPr="00CC291B">
        <w:t>римэрии</w:t>
      </w:r>
      <w:proofErr w:type="spellEnd"/>
      <w:r w:rsidR="00F22BD8" w:rsidRPr="00CC291B">
        <w:t xml:space="preserve"> </w:t>
      </w:r>
      <w:proofErr w:type="gramStart"/>
      <w:r w:rsidR="00F22BD8" w:rsidRPr="00CC291B">
        <w:rPr>
          <w:lang w:val="en-US"/>
        </w:rPr>
        <w:t>c</w:t>
      </w:r>
      <w:proofErr w:type="gramEnd"/>
      <w:r w:rsidR="00F22BD8" w:rsidRPr="00CC291B">
        <w:t xml:space="preserve">пиленные деревья оприходовать как дрова и </w:t>
      </w:r>
      <w:r w:rsidRPr="00CC291B">
        <w:t xml:space="preserve">передать 50% </w:t>
      </w:r>
      <w:r w:rsidRPr="00CC291B">
        <w:t>«Ассоциаци</w:t>
      </w:r>
      <w:r w:rsidRPr="00CC291B">
        <w:t>и</w:t>
      </w:r>
      <w:r w:rsidRPr="00CC291B">
        <w:t xml:space="preserve"> развития АТО </w:t>
      </w:r>
      <w:proofErr w:type="spellStart"/>
      <w:r w:rsidRPr="00CC291B">
        <w:t>Гагаузии</w:t>
      </w:r>
      <w:proofErr w:type="spellEnd"/>
      <w:r w:rsidRPr="00CC291B">
        <w:t>»</w:t>
      </w:r>
      <w:r w:rsidRPr="00CC291B">
        <w:t>, 50% дров</w:t>
      </w:r>
      <w:r w:rsidRPr="00CC291B">
        <w:t xml:space="preserve"> </w:t>
      </w:r>
      <w:r w:rsidR="00F22BD8" w:rsidRPr="00CC291B">
        <w:t xml:space="preserve">реализовать социально-уязвимым семьям, согласно распоряжения </w:t>
      </w:r>
      <w:proofErr w:type="spellStart"/>
      <w:r w:rsidR="00F22BD8" w:rsidRPr="00CC291B">
        <w:t>примара</w:t>
      </w:r>
      <w:proofErr w:type="spellEnd"/>
      <w:r w:rsidR="00F22BD8" w:rsidRPr="00CC291B">
        <w:t>.</w:t>
      </w:r>
    </w:p>
    <w:p w:rsidR="00F22BD8" w:rsidRPr="00FD0F0E" w:rsidRDefault="00F22BD8" w:rsidP="00CC291B">
      <w:pPr>
        <w:pStyle w:val="a6"/>
        <w:numPr>
          <w:ilvl w:val="3"/>
          <w:numId w:val="12"/>
        </w:numPr>
        <w:suppressAutoHyphens w:val="0"/>
        <w:spacing w:line="360" w:lineRule="auto"/>
        <w:ind w:left="426" w:hanging="426"/>
        <w:contextualSpacing/>
        <w:jc w:val="both"/>
      </w:pPr>
      <w:proofErr w:type="gramStart"/>
      <w:r w:rsidRPr="00FD0F0E">
        <w:t>Контроль за</w:t>
      </w:r>
      <w:proofErr w:type="gramEnd"/>
      <w:r w:rsidRPr="00FD0F0E">
        <w:t xml:space="preserve"> исполнением настоящего решения возложить на специализированную консультативную комиссию по вопросам агропромышленного производства, окружающей среды и экологии.</w:t>
      </w:r>
    </w:p>
    <w:p w:rsidR="00FD0F0E" w:rsidRPr="00FD0F0E" w:rsidRDefault="00FD0F0E" w:rsidP="00FD0F0E">
      <w:pPr>
        <w:ind w:left="360"/>
        <w:jc w:val="center"/>
      </w:pPr>
    </w:p>
    <w:p w:rsidR="00FD0F0E" w:rsidRDefault="00FD0F0E" w:rsidP="00947A80">
      <w:pPr>
        <w:ind w:left="360"/>
        <w:jc w:val="center"/>
        <w:rPr>
          <w:sz w:val="22"/>
          <w:szCs w:val="22"/>
        </w:rPr>
      </w:pPr>
    </w:p>
    <w:p w:rsidR="00FD0F0E" w:rsidRDefault="00FD0F0E" w:rsidP="00FD0F0E">
      <w:pPr>
        <w:ind w:left="360"/>
        <w:jc w:val="right"/>
        <w:rPr>
          <w:sz w:val="20"/>
          <w:szCs w:val="20"/>
        </w:rPr>
      </w:pPr>
      <w:r w:rsidRPr="00FD0F0E">
        <w:rPr>
          <w:sz w:val="20"/>
          <w:szCs w:val="20"/>
        </w:rPr>
        <w:t xml:space="preserve">Приложение </w:t>
      </w:r>
    </w:p>
    <w:p w:rsidR="00FD0F0E" w:rsidRPr="00FD0F0E" w:rsidRDefault="00FD0F0E" w:rsidP="00FD0F0E">
      <w:pPr>
        <w:ind w:left="360"/>
        <w:jc w:val="right"/>
        <w:rPr>
          <w:sz w:val="20"/>
          <w:szCs w:val="20"/>
        </w:rPr>
      </w:pPr>
      <w:r w:rsidRPr="00FD0F0E">
        <w:rPr>
          <w:sz w:val="20"/>
          <w:szCs w:val="20"/>
        </w:rPr>
        <w:t xml:space="preserve">к решению к решению </w:t>
      </w:r>
      <w:proofErr w:type="spellStart"/>
      <w:r w:rsidRPr="00FD0F0E">
        <w:rPr>
          <w:sz w:val="20"/>
          <w:szCs w:val="20"/>
        </w:rPr>
        <w:t>Чадыр-Лунгского</w:t>
      </w:r>
      <w:proofErr w:type="spellEnd"/>
      <w:r w:rsidRPr="00FD0F0E">
        <w:rPr>
          <w:sz w:val="20"/>
          <w:szCs w:val="20"/>
        </w:rPr>
        <w:t xml:space="preserve"> Городского Совета №</w:t>
      </w:r>
      <w:r w:rsidRPr="00FD0F0E">
        <w:rPr>
          <w:sz w:val="20"/>
          <w:szCs w:val="20"/>
          <w:lang w:val="en-US"/>
        </w:rPr>
        <w:t>XIX</w:t>
      </w:r>
      <w:r w:rsidRPr="00FD0F0E">
        <w:rPr>
          <w:sz w:val="20"/>
          <w:szCs w:val="20"/>
        </w:rPr>
        <w:t>/8 от 25.10.2016г.</w:t>
      </w:r>
    </w:p>
    <w:p w:rsidR="00FD0F0E" w:rsidRDefault="00FD0F0E" w:rsidP="00947A80">
      <w:pPr>
        <w:ind w:left="360"/>
        <w:jc w:val="center"/>
        <w:rPr>
          <w:sz w:val="22"/>
          <w:szCs w:val="22"/>
        </w:rPr>
      </w:pPr>
    </w:p>
    <w:p w:rsidR="00947A80" w:rsidRPr="00CC291B" w:rsidRDefault="00947A80" w:rsidP="00947A80">
      <w:pPr>
        <w:ind w:left="360"/>
        <w:jc w:val="center"/>
      </w:pPr>
      <w:r w:rsidRPr="00CC291B">
        <w:t>СПИСОК  деревьев,</w:t>
      </w:r>
    </w:p>
    <w:p w:rsidR="00947A80" w:rsidRPr="00CC291B" w:rsidRDefault="00FD0F0E" w:rsidP="00947A80">
      <w:pPr>
        <w:ind w:left="360"/>
        <w:jc w:val="center"/>
      </w:pPr>
      <w:r w:rsidRPr="00CC291B">
        <w:t>п</w:t>
      </w:r>
      <w:r w:rsidR="00947A80" w:rsidRPr="00CC291B">
        <w:t>одлежащих вырубке по г. Чадыр-Лунга</w:t>
      </w:r>
    </w:p>
    <w:p w:rsidR="00FD0F0E" w:rsidRPr="00CC291B" w:rsidRDefault="00FD0F0E" w:rsidP="00947A80">
      <w:pPr>
        <w:ind w:left="360"/>
        <w:jc w:val="center"/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74"/>
        <w:gridCol w:w="3153"/>
        <w:gridCol w:w="2659"/>
        <w:gridCol w:w="1985"/>
        <w:gridCol w:w="1099"/>
      </w:tblGrid>
      <w:tr w:rsidR="00CC291B" w:rsidRPr="00CC291B" w:rsidTr="000152DA">
        <w:tc>
          <w:tcPr>
            <w:tcW w:w="675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91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291B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153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91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spellStart"/>
            <w:r w:rsidRPr="00CC291B">
              <w:rPr>
                <w:rFonts w:ascii="Times New Roman" w:hAnsi="Times New Roman" w:cs="Times New Roman"/>
                <w:sz w:val="24"/>
                <w:szCs w:val="24"/>
              </w:rPr>
              <w:t>юридич</w:t>
            </w:r>
            <w:proofErr w:type="spellEnd"/>
            <w:r w:rsidRPr="00CC291B">
              <w:rPr>
                <w:rFonts w:ascii="Times New Roman" w:hAnsi="Times New Roman" w:cs="Times New Roman"/>
                <w:sz w:val="24"/>
                <w:szCs w:val="24"/>
              </w:rPr>
              <w:t>. Адреса или Ф.И.О. физического лица</w:t>
            </w:r>
          </w:p>
        </w:tc>
        <w:tc>
          <w:tcPr>
            <w:tcW w:w="2659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91B">
              <w:rPr>
                <w:rFonts w:ascii="Times New Roman" w:hAnsi="Times New Roman" w:cs="Times New Roman"/>
                <w:sz w:val="24"/>
                <w:szCs w:val="24"/>
              </w:rPr>
              <w:t xml:space="preserve">       Адрес</w:t>
            </w:r>
          </w:p>
        </w:tc>
        <w:tc>
          <w:tcPr>
            <w:tcW w:w="1985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91B">
              <w:rPr>
                <w:rFonts w:ascii="Times New Roman" w:hAnsi="Times New Roman" w:cs="Times New Roman"/>
                <w:sz w:val="24"/>
                <w:szCs w:val="24"/>
              </w:rPr>
              <w:t xml:space="preserve">  Порода деревьев</w:t>
            </w:r>
          </w:p>
        </w:tc>
        <w:tc>
          <w:tcPr>
            <w:tcW w:w="1099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91B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CC291B" w:rsidRPr="00CC291B" w:rsidTr="000152DA">
        <w:tc>
          <w:tcPr>
            <w:tcW w:w="675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9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53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91B">
              <w:rPr>
                <w:rFonts w:ascii="Times New Roman" w:hAnsi="Times New Roman" w:cs="Times New Roman"/>
                <w:sz w:val="24"/>
                <w:szCs w:val="24"/>
              </w:rPr>
              <w:t xml:space="preserve">«Ассоциация развития АТО </w:t>
            </w:r>
            <w:proofErr w:type="spellStart"/>
            <w:r w:rsidRPr="00CC291B">
              <w:rPr>
                <w:rFonts w:ascii="Times New Roman" w:hAnsi="Times New Roman" w:cs="Times New Roman"/>
                <w:sz w:val="24"/>
                <w:szCs w:val="24"/>
              </w:rPr>
              <w:t>Гагаузии</w:t>
            </w:r>
            <w:proofErr w:type="spellEnd"/>
            <w:r w:rsidRPr="00CC291B">
              <w:rPr>
                <w:rFonts w:ascii="Times New Roman" w:hAnsi="Times New Roman" w:cs="Times New Roman"/>
                <w:sz w:val="24"/>
                <w:szCs w:val="24"/>
              </w:rPr>
              <w:t xml:space="preserve">» (Председатель </w:t>
            </w:r>
            <w:proofErr w:type="spellStart"/>
            <w:r w:rsidRPr="00CC291B">
              <w:rPr>
                <w:rFonts w:ascii="Times New Roman" w:hAnsi="Times New Roman" w:cs="Times New Roman"/>
                <w:sz w:val="24"/>
                <w:szCs w:val="24"/>
              </w:rPr>
              <w:t>Арабаджи</w:t>
            </w:r>
            <w:proofErr w:type="spellEnd"/>
            <w:r w:rsidRPr="00CC291B">
              <w:rPr>
                <w:rFonts w:ascii="Times New Roman" w:hAnsi="Times New Roman" w:cs="Times New Roman"/>
                <w:sz w:val="24"/>
                <w:szCs w:val="24"/>
              </w:rPr>
              <w:t xml:space="preserve"> И.Ф.)</w:t>
            </w:r>
          </w:p>
        </w:tc>
        <w:tc>
          <w:tcPr>
            <w:tcW w:w="2659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91B">
              <w:rPr>
                <w:rFonts w:ascii="Times New Roman" w:hAnsi="Times New Roman" w:cs="Times New Roman"/>
                <w:sz w:val="24"/>
                <w:szCs w:val="24"/>
              </w:rPr>
              <w:t>Ул. Гайдара,11</w:t>
            </w:r>
          </w:p>
        </w:tc>
        <w:tc>
          <w:tcPr>
            <w:tcW w:w="1985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91B">
              <w:rPr>
                <w:rFonts w:ascii="Times New Roman" w:hAnsi="Times New Roman" w:cs="Times New Roman"/>
                <w:sz w:val="24"/>
                <w:szCs w:val="24"/>
              </w:rPr>
              <w:t>Акация</w:t>
            </w:r>
          </w:p>
        </w:tc>
        <w:tc>
          <w:tcPr>
            <w:tcW w:w="1099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91B">
              <w:rPr>
                <w:rFonts w:ascii="Times New Roman" w:hAnsi="Times New Roman" w:cs="Times New Roman"/>
                <w:sz w:val="24"/>
                <w:szCs w:val="24"/>
              </w:rPr>
              <w:t>75 шт.</w:t>
            </w:r>
          </w:p>
        </w:tc>
      </w:tr>
      <w:tr w:rsidR="00CC291B" w:rsidRPr="00CC291B" w:rsidTr="000152DA">
        <w:tc>
          <w:tcPr>
            <w:tcW w:w="675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9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53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291B">
              <w:rPr>
                <w:rFonts w:ascii="Times New Roman" w:hAnsi="Times New Roman" w:cs="Times New Roman"/>
                <w:sz w:val="24"/>
                <w:szCs w:val="24"/>
              </w:rPr>
              <w:t>Опря</w:t>
            </w:r>
            <w:proofErr w:type="spellEnd"/>
            <w:r w:rsidRPr="00CC291B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</w:tc>
        <w:tc>
          <w:tcPr>
            <w:tcW w:w="2659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91B">
              <w:rPr>
                <w:rFonts w:ascii="Times New Roman" w:hAnsi="Times New Roman" w:cs="Times New Roman"/>
                <w:sz w:val="24"/>
                <w:szCs w:val="24"/>
              </w:rPr>
              <w:t>Ул. Кутузова,4/2</w:t>
            </w:r>
          </w:p>
        </w:tc>
        <w:tc>
          <w:tcPr>
            <w:tcW w:w="1985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91B">
              <w:rPr>
                <w:rFonts w:ascii="Times New Roman" w:hAnsi="Times New Roman" w:cs="Times New Roman"/>
                <w:sz w:val="24"/>
                <w:szCs w:val="24"/>
              </w:rPr>
              <w:t>Ива</w:t>
            </w:r>
          </w:p>
        </w:tc>
        <w:tc>
          <w:tcPr>
            <w:tcW w:w="1099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91B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C291B" w:rsidRPr="00CC291B" w:rsidTr="000152DA">
        <w:tc>
          <w:tcPr>
            <w:tcW w:w="675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9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53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91B">
              <w:rPr>
                <w:rFonts w:ascii="Times New Roman" w:hAnsi="Times New Roman" w:cs="Times New Roman"/>
                <w:sz w:val="24"/>
                <w:szCs w:val="24"/>
              </w:rPr>
              <w:t>Петров И.И.</w:t>
            </w:r>
          </w:p>
        </w:tc>
        <w:tc>
          <w:tcPr>
            <w:tcW w:w="2659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91B">
              <w:rPr>
                <w:rFonts w:ascii="Times New Roman" w:hAnsi="Times New Roman" w:cs="Times New Roman"/>
                <w:sz w:val="24"/>
                <w:szCs w:val="24"/>
              </w:rPr>
              <w:t>Ул. Заречная,35</w:t>
            </w:r>
          </w:p>
        </w:tc>
        <w:tc>
          <w:tcPr>
            <w:tcW w:w="1985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91B"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</w:p>
        </w:tc>
        <w:tc>
          <w:tcPr>
            <w:tcW w:w="1099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91B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CC291B" w:rsidRPr="00CC291B" w:rsidTr="000152DA">
        <w:tc>
          <w:tcPr>
            <w:tcW w:w="675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9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53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91B">
              <w:rPr>
                <w:rFonts w:ascii="Times New Roman" w:hAnsi="Times New Roman" w:cs="Times New Roman"/>
                <w:sz w:val="24"/>
                <w:szCs w:val="24"/>
              </w:rPr>
              <w:t>Гагауз Ф.</w:t>
            </w:r>
          </w:p>
        </w:tc>
        <w:tc>
          <w:tcPr>
            <w:tcW w:w="2659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91B">
              <w:rPr>
                <w:rFonts w:ascii="Times New Roman" w:hAnsi="Times New Roman" w:cs="Times New Roman"/>
                <w:sz w:val="24"/>
                <w:szCs w:val="24"/>
              </w:rPr>
              <w:t>Ул. Советская,2 кв.1</w:t>
            </w:r>
          </w:p>
        </w:tc>
        <w:tc>
          <w:tcPr>
            <w:tcW w:w="1985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91B">
              <w:rPr>
                <w:rFonts w:ascii="Times New Roman" w:hAnsi="Times New Roman" w:cs="Times New Roman"/>
                <w:sz w:val="24"/>
                <w:szCs w:val="24"/>
              </w:rPr>
              <w:t>Орех, Вязь.</w:t>
            </w:r>
          </w:p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291B">
              <w:rPr>
                <w:rFonts w:ascii="Times New Roman" w:hAnsi="Times New Roman" w:cs="Times New Roman"/>
                <w:sz w:val="24"/>
                <w:szCs w:val="24"/>
              </w:rPr>
              <w:t>Кронировка</w:t>
            </w:r>
            <w:proofErr w:type="spellEnd"/>
          </w:p>
        </w:tc>
        <w:tc>
          <w:tcPr>
            <w:tcW w:w="1099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91B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CC291B" w:rsidRPr="00CC291B" w:rsidTr="000152DA">
        <w:tc>
          <w:tcPr>
            <w:tcW w:w="675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9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 </w:t>
            </w:r>
          </w:p>
        </w:tc>
        <w:tc>
          <w:tcPr>
            <w:tcW w:w="3153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91B">
              <w:rPr>
                <w:rFonts w:ascii="Times New Roman" w:hAnsi="Times New Roman" w:cs="Times New Roman"/>
                <w:sz w:val="24"/>
                <w:szCs w:val="24"/>
              </w:rPr>
              <w:t>Тукан Н.Д.</w:t>
            </w:r>
          </w:p>
        </w:tc>
        <w:tc>
          <w:tcPr>
            <w:tcW w:w="2659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91B">
              <w:rPr>
                <w:rFonts w:ascii="Times New Roman" w:hAnsi="Times New Roman" w:cs="Times New Roman"/>
                <w:sz w:val="24"/>
                <w:szCs w:val="24"/>
              </w:rPr>
              <w:t>Ул. Тургенева,3</w:t>
            </w:r>
          </w:p>
        </w:tc>
        <w:tc>
          <w:tcPr>
            <w:tcW w:w="1985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91B">
              <w:rPr>
                <w:rFonts w:ascii="Times New Roman" w:hAnsi="Times New Roman" w:cs="Times New Roman"/>
                <w:sz w:val="24"/>
                <w:szCs w:val="24"/>
              </w:rPr>
              <w:t>Орех</w:t>
            </w:r>
          </w:p>
        </w:tc>
        <w:tc>
          <w:tcPr>
            <w:tcW w:w="1099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91B"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</w:tr>
      <w:tr w:rsidR="00CC291B" w:rsidRPr="00CC291B" w:rsidTr="000152DA">
        <w:tc>
          <w:tcPr>
            <w:tcW w:w="675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CC291B" w:rsidRPr="00CC291B" w:rsidRDefault="00CC291B" w:rsidP="000152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91B" w:rsidRPr="00CC291B" w:rsidRDefault="00CC291B" w:rsidP="00CC291B">
      <w:r w:rsidRPr="00CC291B">
        <w:t xml:space="preserve"> </w:t>
      </w:r>
    </w:p>
    <w:p w:rsidR="00CC291B" w:rsidRDefault="00CC291B" w:rsidP="00CC291B">
      <w:bookmarkStart w:id="0" w:name="_GoBack"/>
      <w:bookmarkEnd w:id="0"/>
    </w:p>
    <w:sectPr w:rsidR="00CC291B" w:rsidSect="00903C55">
      <w:pgSz w:w="11906" w:h="16838"/>
      <w:pgMar w:top="851" w:right="851" w:bottom="851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font124"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DF66FFF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rFonts w:hint="default"/>
        <w:sz w:val="24"/>
        <w:szCs w:val="24"/>
      </w:rPr>
    </w:lvl>
  </w:abstractNum>
  <w:abstractNum w:abstractNumId="2">
    <w:nsid w:val="0D495A3A"/>
    <w:multiLevelType w:val="hybridMultilevel"/>
    <w:tmpl w:val="3F2A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8066A"/>
    <w:multiLevelType w:val="hybridMultilevel"/>
    <w:tmpl w:val="984AEAD8"/>
    <w:lvl w:ilvl="0" w:tplc="A2F0643A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3C36080"/>
    <w:multiLevelType w:val="hybridMultilevel"/>
    <w:tmpl w:val="9704EF9E"/>
    <w:lvl w:ilvl="0" w:tplc="123E25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8E3AA1"/>
    <w:multiLevelType w:val="hybridMultilevel"/>
    <w:tmpl w:val="24CE7C10"/>
    <w:lvl w:ilvl="0" w:tplc="DF36D92A">
      <w:start w:val="1"/>
      <w:numFmt w:val="decimal"/>
      <w:lvlText w:val="%1."/>
      <w:lvlJc w:val="left"/>
      <w:pPr>
        <w:ind w:left="1494" w:hanging="360"/>
      </w:pPr>
      <w:rPr>
        <w:rFonts w:ascii="Times New Roman" w:eastAsia="Times New Roman" w:hAnsi="Times New Roman" w:cs="font1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73A26DC"/>
    <w:multiLevelType w:val="hybridMultilevel"/>
    <w:tmpl w:val="FC46A7DE"/>
    <w:lvl w:ilvl="0" w:tplc="6CD45846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5C5C1B"/>
    <w:multiLevelType w:val="hybridMultilevel"/>
    <w:tmpl w:val="E7C0477C"/>
    <w:lvl w:ilvl="0" w:tplc="123E259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F001CED"/>
    <w:multiLevelType w:val="hybridMultilevel"/>
    <w:tmpl w:val="13BC8B44"/>
    <w:lvl w:ilvl="0" w:tplc="1E7A8F8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75C848C3"/>
    <w:multiLevelType w:val="hybridMultilevel"/>
    <w:tmpl w:val="E940CAF8"/>
    <w:lvl w:ilvl="0" w:tplc="0C0A33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AEA2933"/>
    <w:multiLevelType w:val="hybridMultilevel"/>
    <w:tmpl w:val="68667882"/>
    <w:lvl w:ilvl="0" w:tplc="123E25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4"/>
  </w:num>
  <w:num w:numId="9">
    <w:abstractNumId w:val="3"/>
  </w:num>
  <w:num w:numId="10">
    <w:abstractNumId w:val="10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903C55"/>
    <w:rsid w:val="0008406D"/>
    <w:rsid w:val="000E599C"/>
    <w:rsid w:val="0036793A"/>
    <w:rsid w:val="00442EAA"/>
    <w:rsid w:val="00470B55"/>
    <w:rsid w:val="00556096"/>
    <w:rsid w:val="00614575"/>
    <w:rsid w:val="006805E0"/>
    <w:rsid w:val="008020B0"/>
    <w:rsid w:val="00803B64"/>
    <w:rsid w:val="008248CB"/>
    <w:rsid w:val="00903C55"/>
    <w:rsid w:val="009061E0"/>
    <w:rsid w:val="00947A80"/>
    <w:rsid w:val="00AC1C88"/>
    <w:rsid w:val="00BA3DB8"/>
    <w:rsid w:val="00C54D12"/>
    <w:rsid w:val="00CC291B"/>
    <w:rsid w:val="00D051B7"/>
    <w:rsid w:val="00DC427A"/>
    <w:rsid w:val="00E7104D"/>
    <w:rsid w:val="00F01E17"/>
    <w:rsid w:val="00F22BD8"/>
    <w:rsid w:val="00FD0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EAA"/>
    <w:pPr>
      <w:suppressAutoHyphens/>
    </w:pPr>
    <w:rPr>
      <w:sz w:val="24"/>
      <w:szCs w:val="24"/>
      <w:lang w:eastAsia="ar-SA"/>
    </w:rPr>
  </w:style>
  <w:style w:type="paragraph" w:styleId="7">
    <w:name w:val="heading 7"/>
    <w:basedOn w:val="a"/>
    <w:next w:val="a"/>
    <w:qFormat/>
    <w:rsid w:val="00442EAA"/>
    <w:pPr>
      <w:keepNext/>
      <w:tabs>
        <w:tab w:val="num" w:pos="1296"/>
      </w:tabs>
      <w:ind w:left="1296" w:hanging="1296"/>
      <w:jc w:val="center"/>
      <w:outlineLvl w:val="6"/>
    </w:pPr>
    <w:rPr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42EAA"/>
  </w:style>
  <w:style w:type="character" w:customStyle="1" w:styleId="WW8Num1z1">
    <w:name w:val="WW8Num1z1"/>
    <w:rsid w:val="00442EAA"/>
  </w:style>
  <w:style w:type="character" w:customStyle="1" w:styleId="WW8Num1z2">
    <w:name w:val="WW8Num1z2"/>
    <w:rsid w:val="00442EAA"/>
  </w:style>
  <w:style w:type="character" w:customStyle="1" w:styleId="WW8Num1z3">
    <w:name w:val="WW8Num1z3"/>
    <w:rsid w:val="00442EAA"/>
  </w:style>
  <w:style w:type="character" w:customStyle="1" w:styleId="WW8Num1z4">
    <w:name w:val="WW8Num1z4"/>
    <w:rsid w:val="00442EAA"/>
  </w:style>
  <w:style w:type="character" w:customStyle="1" w:styleId="WW8Num1z5">
    <w:name w:val="WW8Num1z5"/>
    <w:rsid w:val="00442EAA"/>
  </w:style>
  <w:style w:type="character" w:customStyle="1" w:styleId="WW8Num1z6">
    <w:name w:val="WW8Num1z6"/>
    <w:rsid w:val="00442EAA"/>
  </w:style>
  <w:style w:type="character" w:customStyle="1" w:styleId="WW8Num1z7">
    <w:name w:val="WW8Num1z7"/>
    <w:rsid w:val="00442EAA"/>
  </w:style>
  <w:style w:type="character" w:customStyle="1" w:styleId="WW8Num1z8">
    <w:name w:val="WW8Num1z8"/>
    <w:rsid w:val="00442EAA"/>
  </w:style>
  <w:style w:type="character" w:customStyle="1" w:styleId="WW8Num2z0">
    <w:name w:val="WW8Num2z0"/>
    <w:rsid w:val="00442EAA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sid w:val="00442EAA"/>
    <w:rPr>
      <w:rFonts w:ascii="Courier New" w:hAnsi="Courier New" w:cs="Courier New" w:hint="default"/>
    </w:rPr>
  </w:style>
  <w:style w:type="character" w:customStyle="1" w:styleId="WW8Num2z2">
    <w:name w:val="WW8Num2z2"/>
    <w:rsid w:val="00442EAA"/>
    <w:rPr>
      <w:rFonts w:ascii="Wingdings" w:hAnsi="Wingdings" w:cs="Wingdings" w:hint="default"/>
    </w:rPr>
  </w:style>
  <w:style w:type="character" w:customStyle="1" w:styleId="WW8Num2z3">
    <w:name w:val="WW8Num2z3"/>
    <w:rsid w:val="00442EAA"/>
    <w:rPr>
      <w:rFonts w:ascii="Symbol" w:hAnsi="Symbol" w:cs="Symbol" w:hint="default"/>
    </w:rPr>
  </w:style>
  <w:style w:type="character" w:customStyle="1" w:styleId="WW8Num3z0">
    <w:name w:val="WW8Num3z0"/>
    <w:rsid w:val="00442EAA"/>
    <w:rPr>
      <w:rFonts w:hint="default"/>
      <w:sz w:val="28"/>
    </w:rPr>
  </w:style>
  <w:style w:type="character" w:customStyle="1" w:styleId="WW8Num3z1">
    <w:name w:val="WW8Num3z1"/>
    <w:rsid w:val="00442EAA"/>
  </w:style>
  <w:style w:type="character" w:customStyle="1" w:styleId="WW8Num3z2">
    <w:name w:val="WW8Num3z2"/>
    <w:rsid w:val="00442EAA"/>
  </w:style>
  <w:style w:type="character" w:customStyle="1" w:styleId="WW8Num3z3">
    <w:name w:val="WW8Num3z3"/>
    <w:rsid w:val="00442EAA"/>
  </w:style>
  <w:style w:type="character" w:customStyle="1" w:styleId="WW8Num3z4">
    <w:name w:val="WW8Num3z4"/>
    <w:rsid w:val="00442EAA"/>
  </w:style>
  <w:style w:type="character" w:customStyle="1" w:styleId="WW8Num3z5">
    <w:name w:val="WW8Num3z5"/>
    <w:rsid w:val="00442EAA"/>
  </w:style>
  <w:style w:type="character" w:customStyle="1" w:styleId="WW8Num3z6">
    <w:name w:val="WW8Num3z6"/>
    <w:rsid w:val="00442EAA"/>
  </w:style>
  <w:style w:type="character" w:customStyle="1" w:styleId="WW8Num3z7">
    <w:name w:val="WW8Num3z7"/>
    <w:rsid w:val="00442EAA"/>
  </w:style>
  <w:style w:type="character" w:customStyle="1" w:styleId="WW8Num3z8">
    <w:name w:val="WW8Num3z8"/>
    <w:rsid w:val="00442EAA"/>
  </w:style>
  <w:style w:type="character" w:customStyle="1" w:styleId="1">
    <w:name w:val="Основной шрифт абзаца1"/>
    <w:rsid w:val="00442EAA"/>
  </w:style>
  <w:style w:type="character" w:customStyle="1" w:styleId="70">
    <w:name w:val="Заголовок 7 Знак"/>
    <w:rsid w:val="00442EAA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customStyle="1" w:styleId="a3">
    <w:name w:val="Заголовок"/>
    <w:basedOn w:val="a"/>
    <w:next w:val="a4"/>
    <w:rsid w:val="00442E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442EAA"/>
    <w:pPr>
      <w:spacing w:after="120"/>
    </w:pPr>
  </w:style>
  <w:style w:type="paragraph" w:styleId="a5">
    <w:name w:val="List"/>
    <w:basedOn w:val="a4"/>
    <w:rsid w:val="00442EAA"/>
    <w:rPr>
      <w:rFonts w:cs="Mangal"/>
    </w:rPr>
  </w:style>
  <w:style w:type="paragraph" w:customStyle="1" w:styleId="10">
    <w:name w:val="Название1"/>
    <w:basedOn w:val="a"/>
    <w:rsid w:val="00442EA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442EAA"/>
    <w:pPr>
      <w:suppressLineNumbers/>
    </w:pPr>
    <w:rPr>
      <w:rFonts w:cs="Mangal"/>
    </w:rPr>
  </w:style>
  <w:style w:type="paragraph" w:styleId="a6">
    <w:name w:val="List Paragraph"/>
    <w:basedOn w:val="a"/>
    <w:uiPriority w:val="34"/>
    <w:qFormat/>
    <w:rsid w:val="00442EAA"/>
    <w:pPr>
      <w:ind w:left="720"/>
    </w:pPr>
  </w:style>
  <w:style w:type="paragraph" w:customStyle="1" w:styleId="a7">
    <w:name w:val="Содержимое таблицы"/>
    <w:basedOn w:val="a"/>
    <w:rsid w:val="00442EAA"/>
    <w:pPr>
      <w:suppressLineNumbers/>
    </w:pPr>
  </w:style>
  <w:style w:type="paragraph" w:customStyle="1" w:styleId="a8">
    <w:name w:val="Заголовок таблицы"/>
    <w:basedOn w:val="a7"/>
    <w:rsid w:val="00442EAA"/>
    <w:pPr>
      <w:jc w:val="center"/>
    </w:pPr>
    <w:rPr>
      <w:b/>
      <w:bCs/>
    </w:rPr>
  </w:style>
  <w:style w:type="paragraph" w:customStyle="1" w:styleId="Standard">
    <w:name w:val="Standard"/>
    <w:rsid w:val="00442EAA"/>
    <w:pPr>
      <w:suppressAutoHyphens/>
      <w:textAlignment w:val="baseline"/>
    </w:pPr>
    <w:rPr>
      <w:kern w:val="1"/>
      <w:sz w:val="24"/>
      <w:szCs w:val="24"/>
      <w:lang w:eastAsia="ar-SA"/>
    </w:rPr>
  </w:style>
  <w:style w:type="character" w:styleId="a9">
    <w:name w:val="Hyperlink"/>
    <w:basedOn w:val="a0"/>
    <w:semiHidden/>
    <w:unhideWhenUsed/>
    <w:rsid w:val="00903C55"/>
    <w:rPr>
      <w:color w:val="0000FF"/>
      <w:u w:val="single"/>
    </w:rPr>
  </w:style>
  <w:style w:type="character" w:customStyle="1" w:styleId="docblue">
    <w:name w:val="doc_blue"/>
    <w:basedOn w:val="a0"/>
    <w:rsid w:val="00AC1C88"/>
  </w:style>
  <w:style w:type="character" w:customStyle="1" w:styleId="apple-converted-space">
    <w:name w:val="apple-converted-space"/>
    <w:basedOn w:val="a0"/>
    <w:rsid w:val="00AC1C88"/>
  </w:style>
  <w:style w:type="paragraph" w:customStyle="1" w:styleId="bodytextd">
    <w:name w:val="bodytextd"/>
    <w:basedOn w:val="a"/>
    <w:rsid w:val="0008406D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a">
    <w:name w:val="Strong"/>
    <w:basedOn w:val="a0"/>
    <w:uiPriority w:val="22"/>
    <w:qFormat/>
    <w:rsid w:val="0008406D"/>
    <w:rPr>
      <w:b/>
      <w:bCs/>
    </w:rPr>
  </w:style>
  <w:style w:type="character" w:customStyle="1" w:styleId="docheader">
    <w:name w:val="doc_header"/>
    <w:basedOn w:val="a0"/>
    <w:rsid w:val="0008406D"/>
  </w:style>
  <w:style w:type="paragraph" w:customStyle="1" w:styleId="12">
    <w:name w:val="Обычный (веб)1"/>
    <w:basedOn w:val="a"/>
    <w:rsid w:val="00D051B7"/>
    <w:pPr>
      <w:spacing w:line="100" w:lineRule="atLeast"/>
      <w:ind w:firstLine="567"/>
      <w:jc w:val="both"/>
    </w:pPr>
    <w:rPr>
      <w:rFonts w:cs="font124"/>
      <w:kern w:val="1"/>
      <w:lang w:eastAsia="hi-IN" w:bidi="hi-IN"/>
    </w:rPr>
  </w:style>
  <w:style w:type="paragraph" w:styleId="ab">
    <w:name w:val="Normal (Web)"/>
    <w:basedOn w:val="a"/>
    <w:uiPriority w:val="99"/>
    <w:unhideWhenUsed/>
    <w:rsid w:val="00D051B7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F22BD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F22BD8"/>
    <w:rPr>
      <w:sz w:val="24"/>
      <w:szCs w:val="24"/>
      <w:lang w:eastAsia="ar-SA"/>
    </w:rPr>
  </w:style>
  <w:style w:type="table" w:styleId="ae">
    <w:name w:val="Table Grid"/>
    <w:basedOn w:val="a1"/>
    <w:uiPriority w:val="59"/>
    <w:rsid w:val="00F22BD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FD0F0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D0F0E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6C866-3028-4F36-A62F-9C8054CF8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1817</CharactersWithSpaces>
  <SharedDoc>false</SharedDoc>
  <HLinks>
    <vt:vector size="6" baseType="variant">
      <vt:variant>
        <vt:i4>3473453</vt:i4>
      </vt:variant>
      <vt:variant>
        <vt:i4>0</vt:i4>
      </vt:variant>
      <vt:variant>
        <vt:i4>0</vt:i4>
      </vt:variant>
      <vt:variant>
        <vt:i4>5</vt:i4>
      </vt:variant>
      <vt:variant>
        <vt:lpwstr>http://www.ceadir-lunga.md/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BLACKCLASSIC</dc:creator>
  <cp:keywords/>
  <dc:description/>
  <cp:lastModifiedBy>ADMIN</cp:lastModifiedBy>
  <cp:revision>9</cp:revision>
  <cp:lastPrinted>2016-12-07T10:15:00Z</cp:lastPrinted>
  <dcterms:created xsi:type="dcterms:W3CDTF">2011-03-01T12:26:00Z</dcterms:created>
  <dcterms:modified xsi:type="dcterms:W3CDTF">2016-12-07T10:16:00Z</dcterms:modified>
</cp:coreProperties>
</file>